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240" w:line="312" w:lineRule="auto"/>
        <w:ind w:firstLine="361" w:firstLineChars="100"/>
        <w:jc w:val="left"/>
        <w:rPr>
          <w:rFonts w:ascii="黑体" w:hAnsi="黑体" w:eastAsia="黑体" w:cs="宋体"/>
          <w:b/>
          <w:color w:val="000000"/>
          <w:kern w:val="0"/>
          <w:sz w:val="36"/>
          <w:szCs w:val="36"/>
        </w:rPr>
      </w:pPr>
      <w:r>
        <w:rPr>
          <w:rFonts w:hint="eastAsia" w:ascii="黑体" w:hAnsi="黑体" w:eastAsia="黑体" w:cs="宋体"/>
          <w:b/>
          <w:color w:val="000000"/>
          <w:kern w:val="0"/>
          <w:sz w:val="36"/>
          <w:szCs w:val="36"/>
        </w:rPr>
        <w:t>附件</w:t>
      </w:r>
      <w:r>
        <w:rPr>
          <w:rFonts w:hint="eastAsia" w:ascii="黑体" w:hAnsi="黑体" w:eastAsia="黑体" w:cs="宋体"/>
          <w:b/>
          <w:color w:val="000000"/>
          <w:kern w:val="0"/>
          <w:sz w:val="36"/>
          <w:szCs w:val="36"/>
          <w:lang w:val="en-US" w:eastAsia="zh-CN"/>
        </w:rPr>
        <w:t>3</w:t>
      </w:r>
      <w:r>
        <w:rPr>
          <w:rFonts w:hint="eastAsia" w:ascii="黑体" w:hAnsi="黑体" w:eastAsia="黑体" w:cs="宋体"/>
          <w:b/>
          <w:color w:val="000000"/>
          <w:kern w:val="0"/>
          <w:sz w:val="36"/>
          <w:szCs w:val="36"/>
        </w:rPr>
        <w:t>.生源地信用助学贷款毕业确认操作流程</w:t>
      </w:r>
    </w:p>
    <w:p>
      <w:pPr>
        <w:pStyle w:val="8"/>
        <w:numPr>
          <w:ilvl w:val="0"/>
          <w:numId w:val="1"/>
        </w:numPr>
        <w:snapToGrid w:val="0"/>
        <w:spacing w:before="240" w:line="312" w:lineRule="auto"/>
        <w:ind w:firstLineChars="0"/>
        <w:jc w:val="left"/>
        <w:rPr>
          <w:rFonts w:ascii="宋体" w:hAnsi="宋体" w:cs="宋体"/>
          <w:color w:val="000000"/>
          <w:kern w:val="0"/>
          <w:sz w:val="32"/>
          <w:szCs w:val="32"/>
        </w:rPr>
      </w:pPr>
      <w:r>
        <w:rPr>
          <w:rFonts w:hint="eastAsia" w:ascii="宋体" w:hAnsi="宋体" w:cs="宋体"/>
          <w:color w:val="000000"/>
          <w:kern w:val="0"/>
          <w:sz w:val="32"/>
          <w:szCs w:val="32"/>
        </w:rPr>
        <w:t>网上毕业确认</w:t>
      </w:r>
    </w:p>
    <w:p>
      <w:pPr>
        <w:snapToGrid w:val="0"/>
        <w:spacing w:before="240" w:line="312" w:lineRule="auto"/>
        <w:jc w:val="left"/>
        <w:rPr>
          <w:rFonts w:ascii="宋体" w:hAnsi="宋体" w:cs="宋体"/>
          <w:color w:val="000000"/>
          <w:kern w:val="0"/>
          <w:sz w:val="32"/>
          <w:szCs w:val="32"/>
        </w:rPr>
      </w:pPr>
      <w:r>
        <w:rPr>
          <w:rFonts w:hint="eastAsia" w:ascii="宋体" w:hAnsi="宋体" w:cs="宋体"/>
          <w:color w:val="000000"/>
          <w:kern w:val="0"/>
          <w:sz w:val="32"/>
          <w:szCs w:val="32"/>
        </w:rPr>
        <w:t>学生登录国家开发银行学生在线服务系统https//sls.cdb.com</w:t>
      </w:r>
      <w:r>
        <w:rPr>
          <w:rFonts w:ascii="宋体" w:hAnsi="宋体" w:cs="宋体"/>
          <w:color w:val="000000"/>
          <w:kern w:val="0"/>
          <w:sz w:val="32"/>
          <w:szCs w:val="32"/>
        </w:rPr>
        <w:t>.cn</w:t>
      </w:r>
      <w:r>
        <w:rPr>
          <w:rFonts w:hint="eastAsia" w:ascii="宋体" w:hAnsi="宋体" w:cs="宋体"/>
          <w:color w:val="000000"/>
          <w:kern w:val="0"/>
          <w:sz w:val="32"/>
          <w:szCs w:val="32"/>
        </w:rPr>
        <w:t>,进入“个人信息变更”模块。</w:t>
      </w:r>
    </w:p>
    <w:p>
      <w:pPr>
        <w:snapToGrid w:val="0"/>
        <w:spacing w:before="240" w:line="312" w:lineRule="auto"/>
        <w:jc w:val="left"/>
        <w:rPr>
          <w:rFonts w:ascii="宋体" w:hAnsi="宋体" w:cs="宋体"/>
          <w:color w:val="000000"/>
          <w:kern w:val="0"/>
          <w:sz w:val="32"/>
          <w:szCs w:val="32"/>
        </w:rPr>
      </w:pPr>
      <w:r>
        <w:rPr>
          <w:rFonts w:hint="eastAsia" w:ascii="宋体" w:hAnsi="宋体" w:cs="宋体"/>
          <w:color w:val="000000"/>
          <w:kern w:val="0"/>
          <w:sz w:val="32"/>
          <w:szCs w:val="32"/>
        </w:rPr>
        <w:t>1.填写就业单位、联系人信息或修改个人基本信息。暂无就业单位的学生，可以在找到就业单位后再登录系统完善个人信息。</w:t>
      </w:r>
    </w:p>
    <w:p>
      <w:pPr>
        <w:snapToGrid w:val="0"/>
        <w:spacing w:before="240" w:line="312" w:lineRule="auto"/>
        <w:jc w:val="left"/>
        <w:rPr>
          <w:rFonts w:ascii="宋体" w:hAnsi="宋体" w:cs="宋体"/>
          <w:color w:val="000000"/>
          <w:kern w:val="0"/>
          <w:sz w:val="32"/>
          <w:szCs w:val="32"/>
        </w:rPr>
      </w:pPr>
      <w:r>
        <w:rPr>
          <w:rFonts w:hint="eastAsia" w:ascii="宋体" w:hAnsi="宋体" w:cs="宋体"/>
          <w:color w:val="000000"/>
          <w:kern w:val="0"/>
          <w:sz w:val="32"/>
          <w:szCs w:val="32"/>
        </w:rPr>
        <w:t>2.初始密码不用填，系统会自动生成，如果要修改密码就进入系统更改密码。</w:t>
      </w:r>
    </w:p>
    <w:p>
      <w:pPr>
        <w:snapToGrid w:val="0"/>
        <w:spacing w:before="240" w:line="312" w:lineRule="auto"/>
        <w:jc w:val="left"/>
        <w:rPr>
          <w:rFonts w:hint="eastAsia" w:ascii="宋体" w:hAnsi="宋体" w:cs="宋体"/>
          <w:b/>
          <w:color w:val="000000"/>
          <w:kern w:val="0"/>
          <w:sz w:val="32"/>
          <w:szCs w:val="32"/>
        </w:rPr>
      </w:pPr>
      <w:r>
        <w:rPr>
          <w:rFonts w:hint="eastAsia" w:ascii="宋体" w:hAnsi="宋体" w:cs="宋体"/>
          <w:b/>
          <w:color w:val="000000"/>
          <w:kern w:val="0"/>
          <w:sz w:val="32"/>
          <w:szCs w:val="32"/>
        </w:rPr>
        <w:t>3.特别注意：联系人信息栏姓名不能填写学生本人</w:t>
      </w:r>
      <w:r>
        <w:rPr>
          <w:rFonts w:hint="eastAsia" w:ascii="宋体" w:hAnsi="宋体" w:cs="宋体"/>
          <w:color w:val="000000"/>
          <w:kern w:val="0"/>
          <w:sz w:val="32"/>
          <w:szCs w:val="32"/>
        </w:rPr>
        <w:t>，</w:t>
      </w:r>
      <w:r>
        <w:rPr>
          <w:rFonts w:hint="eastAsia" w:ascii="宋体" w:hAnsi="宋体" w:cs="宋体"/>
          <w:b/>
          <w:color w:val="000000"/>
          <w:kern w:val="0"/>
          <w:sz w:val="32"/>
          <w:szCs w:val="32"/>
        </w:rPr>
        <w:t>需填写方便联系到学生本人的亲友信息，例如：父母、兄弟姐妹或联系密切的朋友。方能审核通过。</w:t>
      </w:r>
    </w:p>
    <w:p>
      <w:pPr>
        <w:snapToGrid w:val="0"/>
        <w:spacing w:before="240" w:line="312" w:lineRule="auto"/>
        <w:jc w:val="left"/>
        <w:rPr>
          <w:rFonts w:ascii="宋体" w:hAnsi="宋体" w:cs="宋体"/>
          <w:color w:val="000000"/>
          <w:kern w:val="0"/>
          <w:sz w:val="32"/>
          <w:szCs w:val="32"/>
        </w:rPr>
      </w:pPr>
      <w:r>
        <w:rPr>
          <w:rFonts w:hint="eastAsia" w:ascii="宋体" w:hAnsi="宋体" w:cs="宋体"/>
          <w:color w:val="000000"/>
          <w:kern w:val="0"/>
          <w:sz w:val="32"/>
          <w:szCs w:val="32"/>
        </w:rPr>
        <w:t>4.学生本人QQ号一定要写上。</w:t>
      </w:r>
    </w:p>
    <w:p>
      <w:pPr>
        <w:snapToGrid w:val="0"/>
        <w:spacing w:before="240" w:line="312" w:lineRule="auto"/>
        <w:jc w:val="left"/>
        <w:rPr>
          <w:rFonts w:ascii="宋体" w:hAnsi="宋体" w:cs="宋体"/>
          <w:color w:val="000000"/>
          <w:kern w:val="0"/>
          <w:sz w:val="32"/>
          <w:szCs w:val="32"/>
        </w:rPr>
      </w:pPr>
      <w:r>
        <w:rPr>
          <w:rFonts w:hint="eastAsia" w:ascii="宋体" w:hAnsi="宋体" w:cs="宋体"/>
          <w:color w:val="000000"/>
          <w:kern w:val="0"/>
          <w:sz w:val="32"/>
          <w:szCs w:val="32"/>
        </w:rPr>
        <w:t>5.学生填写完个人信息后，点击“毕业确认申请”，核实相关信息。如核对无误，点击“申请”即可完成申请。</w:t>
      </w:r>
    </w:p>
    <w:p>
      <w:pPr>
        <w:snapToGrid w:val="0"/>
        <w:spacing w:before="240" w:line="312" w:lineRule="auto"/>
        <w:jc w:val="left"/>
        <w:rPr>
          <w:rFonts w:ascii="宋体" w:hAnsi="宋体" w:cs="宋体"/>
          <w:color w:val="000000"/>
          <w:kern w:val="0"/>
          <w:sz w:val="32"/>
          <w:szCs w:val="32"/>
        </w:rPr>
      </w:pPr>
      <w:r>
        <w:rPr>
          <w:rFonts w:hint="eastAsia" w:ascii="宋体" w:hAnsi="宋体" w:cs="宋体"/>
          <w:color w:val="000000"/>
          <w:kern w:val="0"/>
          <w:sz w:val="32"/>
          <w:szCs w:val="32"/>
        </w:rPr>
        <w:t>6.如信息有误或需更新信息，可回到“个人信息变更”中进行修改，然后回到该页面再完成申请。</w:t>
      </w:r>
    </w:p>
    <w:p>
      <w:pPr>
        <w:snapToGrid w:val="0"/>
        <w:spacing w:before="240" w:line="312" w:lineRule="auto"/>
        <w:jc w:val="left"/>
        <w:rPr>
          <w:rFonts w:ascii="宋体" w:hAnsi="宋体" w:cs="宋体"/>
          <w:color w:val="000000"/>
          <w:kern w:val="0"/>
          <w:sz w:val="32"/>
          <w:szCs w:val="32"/>
        </w:rPr>
      </w:pPr>
      <w:r>
        <w:rPr>
          <w:rFonts w:hint="eastAsia" w:ascii="宋体" w:hAnsi="宋体" w:cs="宋体"/>
          <w:color w:val="000000"/>
          <w:kern w:val="0"/>
          <w:sz w:val="32"/>
          <w:szCs w:val="32"/>
        </w:rPr>
        <w:t>二、毕业确认审核</w:t>
      </w:r>
    </w:p>
    <w:p>
      <w:pPr>
        <w:snapToGrid w:val="0"/>
        <w:spacing w:before="240" w:line="312" w:lineRule="auto"/>
        <w:jc w:val="left"/>
        <w:rPr>
          <w:rFonts w:ascii="宋体" w:hAnsi="宋体" w:cs="宋体"/>
          <w:color w:val="000000"/>
          <w:kern w:val="0"/>
          <w:sz w:val="32"/>
          <w:szCs w:val="32"/>
        </w:rPr>
      </w:pPr>
      <w:r>
        <w:rPr>
          <w:rFonts w:hint="eastAsia" w:ascii="宋体" w:hAnsi="宋体" w:cs="宋体"/>
          <w:color w:val="000000"/>
          <w:kern w:val="0"/>
          <w:sz w:val="32"/>
          <w:szCs w:val="32"/>
        </w:rPr>
        <w:t>1.学生资助管理中心和研工部工作人员在系统中对学生的毕业确认申请表进行审核，当学生的毕业确认状态为“已确认”时，下载导出确认信息。</w:t>
      </w:r>
    </w:p>
    <w:p>
      <w:pPr>
        <w:snapToGrid w:val="0"/>
        <w:spacing w:before="240" w:line="312" w:lineRule="auto"/>
        <w:jc w:val="left"/>
        <w:rPr>
          <w:rFonts w:ascii="宋体" w:hAnsi="宋体" w:cs="宋体"/>
          <w:color w:val="000000"/>
          <w:kern w:val="0"/>
          <w:sz w:val="32"/>
          <w:szCs w:val="32"/>
        </w:rPr>
      </w:pPr>
      <w:r>
        <w:rPr>
          <w:rFonts w:hint="eastAsia" w:ascii="宋体" w:hAnsi="宋体" w:cs="宋体"/>
          <w:color w:val="000000"/>
          <w:kern w:val="0"/>
          <w:sz w:val="32"/>
          <w:szCs w:val="32"/>
        </w:rPr>
        <w:t>2.转发学院打印出毕业确认表（一式两份），学院通知学生在毕业确认表上签字确认，同时加按右手大拇指印。</w:t>
      </w:r>
    </w:p>
    <w:p>
      <w:pPr>
        <w:snapToGrid w:val="0"/>
        <w:spacing w:before="240" w:line="312" w:lineRule="auto"/>
        <w:jc w:val="left"/>
        <w:rPr>
          <w:rFonts w:ascii="宋体" w:hAnsi="宋体" w:cs="宋体"/>
          <w:color w:val="000000"/>
          <w:kern w:val="0"/>
          <w:sz w:val="32"/>
          <w:szCs w:val="32"/>
        </w:rPr>
      </w:pPr>
      <w:r>
        <w:rPr>
          <w:rFonts w:hint="eastAsia" w:ascii="宋体" w:hAnsi="宋体" w:cs="宋体"/>
          <w:color w:val="000000"/>
          <w:kern w:val="0"/>
          <w:sz w:val="32"/>
          <w:szCs w:val="32"/>
        </w:rPr>
        <w:t>3.确认结束后，学生留存一份，学院将另一份签字按印的确认表交回学生资助管理中心。至此学生完成毕业确认手续，方可办理离校手续。</w:t>
      </w:r>
    </w:p>
    <w:p>
      <w:pPr>
        <w:snapToGrid w:val="0"/>
        <w:spacing w:before="240" w:line="312" w:lineRule="auto"/>
        <w:jc w:val="left"/>
        <w:rPr>
          <w:rFonts w:hint="eastAsia" w:ascii="宋体" w:hAnsi="宋体" w:cs="宋体"/>
          <w:color w:val="000000"/>
          <w:kern w:val="0"/>
          <w:sz w:val="32"/>
          <w:szCs w:val="32"/>
        </w:rPr>
      </w:pPr>
      <w:r>
        <w:rPr>
          <w:rFonts w:hint="eastAsia" w:ascii="宋体" w:hAnsi="宋体" w:cs="宋体"/>
          <w:color w:val="000000"/>
          <w:kern w:val="0"/>
          <w:sz w:val="32"/>
          <w:szCs w:val="32"/>
        </w:rPr>
        <w:t>4.生源地信用助学贷款学生未完成毕业确认手续，将影响其毕业</w:t>
      </w:r>
      <w:r>
        <w:rPr>
          <w:rFonts w:hint="eastAsia" w:ascii="宋体" w:hAnsi="宋体" w:cs="宋体"/>
          <w:color w:val="000000"/>
          <w:kern w:val="0"/>
          <w:sz w:val="32"/>
          <w:szCs w:val="32"/>
          <w:lang w:eastAsia="zh-CN"/>
        </w:rPr>
        <w:t>离校</w:t>
      </w:r>
      <w:r>
        <w:rPr>
          <w:rFonts w:hint="eastAsia" w:ascii="宋体" w:hAnsi="宋体" w:cs="宋体"/>
          <w:color w:val="000000"/>
          <w:kern w:val="0"/>
          <w:sz w:val="32"/>
          <w:szCs w:val="32"/>
        </w:rPr>
        <w:t>手续的办理，因故责任自负。</w:t>
      </w:r>
    </w:p>
    <w:p>
      <w:pPr>
        <w:snapToGrid w:val="0"/>
        <w:spacing w:before="240" w:line="312" w:lineRule="auto"/>
        <w:jc w:val="left"/>
        <w:rPr>
          <w:color w:val="00B050"/>
          <w:sz w:val="32"/>
          <w:szCs w:val="32"/>
        </w:rPr>
      </w:pPr>
      <w:r>
        <w:rPr>
          <w:rFonts w:hint="eastAsia" w:ascii="宋体" w:hAnsi="宋体" w:cs="宋体"/>
          <w:color w:val="000000"/>
          <w:kern w:val="0"/>
          <w:sz w:val="32"/>
          <w:szCs w:val="32"/>
        </w:rPr>
        <w:t>5. 极少数已提前毕业或退学的办理了生源地信用助学贷款的</w:t>
      </w:r>
      <w:r>
        <w:rPr>
          <w:rFonts w:hint="eastAsia" w:ascii="宋体" w:hAnsi="宋体" w:cs="宋体"/>
          <w:color w:val="000000"/>
          <w:kern w:val="0"/>
          <w:sz w:val="32"/>
          <w:szCs w:val="32"/>
          <w:lang w:eastAsia="zh-CN"/>
        </w:rPr>
        <w:t>毕业</w:t>
      </w:r>
      <w:r>
        <w:rPr>
          <w:rFonts w:hint="eastAsia" w:ascii="宋体" w:hAnsi="宋体" w:cs="宋体"/>
          <w:color w:val="000000"/>
          <w:kern w:val="0"/>
          <w:sz w:val="32"/>
          <w:szCs w:val="32"/>
        </w:rPr>
        <w:t>生，因</w:t>
      </w:r>
      <w:r>
        <w:rPr>
          <w:rFonts w:hint="eastAsia" w:ascii="宋体" w:hAnsi="宋体" w:cs="宋体"/>
          <w:color w:val="000000"/>
          <w:kern w:val="0"/>
          <w:sz w:val="32"/>
          <w:szCs w:val="32"/>
          <w:lang w:eastAsia="zh-CN"/>
        </w:rPr>
        <w:t>在国家开发银行生源地助学贷款信息管理系统上显示</w:t>
      </w:r>
      <w:bookmarkStart w:id="0" w:name="_GoBack"/>
      <w:bookmarkEnd w:id="0"/>
      <w:r>
        <w:rPr>
          <w:rFonts w:hint="eastAsia" w:ascii="宋体" w:hAnsi="宋体" w:cs="宋体"/>
          <w:color w:val="000000"/>
          <w:kern w:val="0"/>
          <w:sz w:val="32"/>
          <w:szCs w:val="32"/>
        </w:rPr>
        <w:t>的毕业日期为2018年8月31日，还未网上进行毕业确认，请学院务必通知此类学生按今年通知要求完成毕业确认事项。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511B1"/>
    <w:multiLevelType w:val="multilevel"/>
    <w:tmpl w:val="2D3511B1"/>
    <w:lvl w:ilvl="0" w:tentative="0">
      <w:start w:val="1"/>
      <w:numFmt w:val="japaneseCounting"/>
      <w:lvlText w:val="%1、"/>
      <w:lvlJc w:val="left"/>
      <w:pPr>
        <w:ind w:left="360" w:hanging="360"/>
      </w:pPr>
      <w:rPr>
        <w:rFonts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50A"/>
    <w:rsid w:val="0012599F"/>
    <w:rsid w:val="00137ED2"/>
    <w:rsid w:val="0025214F"/>
    <w:rsid w:val="002D2243"/>
    <w:rsid w:val="00333998"/>
    <w:rsid w:val="003643F0"/>
    <w:rsid w:val="0037370F"/>
    <w:rsid w:val="00441F51"/>
    <w:rsid w:val="004A2D8F"/>
    <w:rsid w:val="004E1362"/>
    <w:rsid w:val="005700F7"/>
    <w:rsid w:val="00596D84"/>
    <w:rsid w:val="005C71F6"/>
    <w:rsid w:val="00615250"/>
    <w:rsid w:val="006B5D34"/>
    <w:rsid w:val="006F3640"/>
    <w:rsid w:val="007228C6"/>
    <w:rsid w:val="00740F21"/>
    <w:rsid w:val="00781056"/>
    <w:rsid w:val="0080273F"/>
    <w:rsid w:val="00984D42"/>
    <w:rsid w:val="009F20C3"/>
    <w:rsid w:val="00A87D6B"/>
    <w:rsid w:val="00B11FF4"/>
    <w:rsid w:val="00B55415"/>
    <w:rsid w:val="00B73A1E"/>
    <w:rsid w:val="00C11374"/>
    <w:rsid w:val="00D6550A"/>
    <w:rsid w:val="00DE7E9E"/>
    <w:rsid w:val="00E15985"/>
    <w:rsid w:val="088134A3"/>
    <w:rsid w:val="59A822C2"/>
    <w:rsid w:val="61E45E9D"/>
    <w:rsid w:val="744F5E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rFonts w:ascii="Times New Roman" w:hAnsi="Times New Roman" w:eastAsia="宋体" w:cs="Times New Roman"/>
      <w:sz w:val="18"/>
      <w:szCs w:val="18"/>
    </w:rPr>
  </w:style>
  <w:style w:type="character" w:customStyle="1" w:styleId="7">
    <w:name w:val="页脚 Char"/>
    <w:basedOn w:val="4"/>
    <w:link w:val="2"/>
    <w:semiHidden/>
    <w:qFormat/>
    <w:uiPriority w:val="99"/>
    <w:rPr>
      <w:rFonts w:ascii="Times New Roman" w:hAnsi="Times New Roman" w:eastAsia="宋体" w:cs="Times New Roman"/>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102</Words>
  <Characters>582</Characters>
  <Lines>4</Lines>
  <Paragraphs>1</Paragraphs>
  <ScaleCrop>false</ScaleCrop>
  <LinksUpToDate>false</LinksUpToDate>
  <CharactersWithSpaces>683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2018-03-13T07:46:00Z</dcterms:created>
  <dc:creator>Administrator</dc:creator>
  <cp:lastModifiedBy>admin</cp:lastModifiedBy>
  <cp:lastPrinted>2017-03-01T00:30:00Z</cp:lastPrinted>
  <dcterms:modified xsi:type="dcterms:W3CDTF">2018-03-14T07:58:47Z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